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2F334" w14:textId="77777777" w:rsidR="005503FE" w:rsidRDefault="005503FE" w:rsidP="00E162B0"/>
    <w:p w14:paraId="7B89B3B4" w14:textId="385F9CE6" w:rsidR="0000790C" w:rsidRPr="00064BEC" w:rsidRDefault="00BD6C4E" w:rsidP="00E162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BD9A02" wp14:editId="310863C6">
                <wp:simplePos x="0" y="0"/>
                <wp:positionH relativeFrom="column">
                  <wp:posOffset>2681188</wp:posOffset>
                </wp:positionH>
                <wp:positionV relativeFrom="paragraph">
                  <wp:posOffset>-161</wp:posOffset>
                </wp:positionV>
                <wp:extent cx="4380865" cy="521970"/>
                <wp:effectExtent l="19050" t="19050" r="19685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865" cy="5219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2570993" w14:textId="3A010981" w:rsidR="0000790C" w:rsidRPr="001505D9" w:rsidRDefault="001505D9" w:rsidP="001505D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 w:cs="Calibri Light"/>
                                <w:sz w:val="40"/>
                                <w:szCs w:val="40"/>
                              </w:rPr>
                            </w:pPr>
                            <w:r w:rsidRPr="001505D9">
                              <w:rPr>
                                <w:rFonts w:ascii="Calibri Light" w:hAnsi="Calibri Light" w:cs="Calibri Light"/>
                                <w:b/>
                                <w:sz w:val="40"/>
                                <w:szCs w:val="40"/>
                              </w:rPr>
                              <w:t>Countries, Counties and Cities: The 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D9A0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1.1pt;margin-top:0;width:344.95pt;height:4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" filled="f" strokecolor="#0070c0" strokeweight="3pt">
                <v:textbox>
                  <w:txbxContent>
                    <w:p w14:paraId="12570993" w14:textId="3A010981" w:rsidR="0000790C" w:rsidRPr="001505D9" w:rsidRDefault="001505D9" w:rsidP="001505D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 w:cs="Calibri Light"/>
                          <w:sz w:val="40"/>
                          <w:szCs w:val="40"/>
                        </w:rPr>
                      </w:pPr>
                      <w:r w:rsidRPr="001505D9">
                        <w:rPr>
                          <w:rFonts w:ascii="Calibri Light" w:hAnsi="Calibri Light" w:cs="Calibri Light"/>
                          <w:b/>
                          <w:sz w:val="40"/>
                          <w:szCs w:val="40"/>
                        </w:rPr>
                        <w:t>Countries, Counties and Cities</w:t>
                      </w:r>
                      <w:r w:rsidRPr="001505D9">
                        <w:rPr>
                          <w:rFonts w:ascii="Calibri Light" w:hAnsi="Calibri Light" w:cs="Calibri Light"/>
                          <w:b/>
                          <w:sz w:val="40"/>
                          <w:szCs w:val="40"/>
                        </w:rPr>
                        <w:t>: The UK</w:t>
                      </w:r>
                    </w:p>
                  </w:txbxContent>
                </v:textbox>
              </v:shape>
            </w:pict>
          </mc:Fallback>
        </mc:AlternateContent>
      </w:r>
      <w:r w:rsidR="00E63B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68BA965" wp14:editId="0F51909F">
                <wp:simplePos x="0" y="0"/>
                <wp:positionH relativeFrom="margin">
                  <wp:posOffset>7886700</wp:posOffset>
                </wp:positionH>
                <wp:positionV relativeFrom="paragraph">
                  <wp:posOffset>38100</wp:posOffset>
                </wp:positionV>
                <wp:extent cx="1893570" cy="815340"/>
                <wp:effectExtent l="19050" t="19050" r="11430" b="228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A49B" w14:textId="77777777" w:rsidR="00D663A0" w:rsidRDefault="000B7A6E" w:rsidP="00D663A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B7A6E">
                              <w:rPr>
                                <w:rFonts w:ascii="Comic Sans MS" w:hAnsi="Comic Sans MS"/>
                                <w:sz w:val="18"/>
                                <w:szCs w:val="18"/>
                                <w:highlight w:val="yellow"/>
                              </w:rPr>
                              <w:t xml:space="preserve">Key concepts: </w:t>
                            </w:r>
                          </w:p>
                          <w:p w14:paraId="140BAFA5" w14:textId="77777777" w:rsidR="00D663A0" w:rsidRDefault="002E62A1" w:rsidP="00D663A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Space</w:t>
                            </w:r>
                          </w:p>
                          <w:p w14:paraId="1F5E158D" w14:textId="77777777" w:rsidR="002E62A1" w:rsidRDefault="002E62A1" w:rsidP="00D663A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  <w:p w14:paraId="776D7612" w14:textId="77777777" w:rsidR="002E62A1" w:rsidRPr="000B7A6E" w:rsidRDefault="002E62A1" w:rsidP="00D663A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Physical and Human Processes</w:t>
                            </w:r>
                          </w:p>
                          <w:p w14:paraId="3D57850E" w14:textId="77777777" w:rsidR="000B7A6E" w:rsidRPr="00B25980" w:rsidRDefault="000B7A6E" w:rsidP="0083227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A965" id="Text Box 2" o:spid="_x0000_s1027" type="#_x0000_t202" style="position:absolute;margin-left:621pt;margin-top:3pt;width:149.1pt;height:64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" strokecolor="#0070c0" strokeweight="3pt">
                <v:textbox>
                  <w:txbxContent>
                    <w:p w14:paraId="3464A49B" w14:textId="77777777" w:rsidR="00D663A0" w:rsidRDefault="000B7A6E" w:rsidP="00D663A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B7A6E">
                        <w:rPr>
                          <w:rFonts w:ascii="Comic Sans MS" w:hAnsi="Comic Sans MS"/>
                          <w:sz w:val="18"/>
                          <w:szCs w:val="18"/>
                          <w:highlight w:val="yellow"/>
                        </w:rPr>
                        <w:t xml:space="preserve">Key concepts: </w:t>
                      </w:r>
                    </w:p>
                    <w:p w14:paraId="140BAFA5" w14:textId="77777777" w:rsidR="00D663A0" w:rsidRDefault="002E62A1" w:rsidP="00D663A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Space</w:t>
                      </w:r>
                    </w:p>
                    <w:p w14:paraId="1F5E158D" w14:textId="77777777" w:rsidR="002E62A1" w:rsidRDefault="002E62A1" w:rsidP="00D663A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Place</w:t>
                      </w:r>
                    </w:p>
                    <w:p w14:paraId="776D7612" w14:textId="77777777" w:rsidR="002E62A1" w:rsidRPr="000B7A6E" w:rsidRDefault="002E62A1" w:rsidP="00D663A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Physical and Human Processes</w:t>
                      </w:r>
                    </w:p>
                    <w:p w14:paraId="3D57850E" w14:textId="77777777" w:rsidR="000B7A6E" w:rsidRPr="00B25980" w:rsidRDefault="000B7A6E" w:rsidP="0083227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4915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141F4ABF" wp14:editId="0F833ED5">
            <wp:simplePos x="0" y="0"/>
            <wp:positionH relativeFrom="margin">
              <wp:align>left</wp:align>
            </wp:positionH>
            <wp:positionV relativeFrom="paragraph">
              <wp:posOffset>-3658</wp:posOffset>
            </wp:positionV>
            <wp:extent cx="1089964" cy="9715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1089964" cy="97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2380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627BCF" w14:paraId="6365ADE5" w14:textId="77777777" w:rsidTr="00627BCF">
        <w:tc>
          <w:tcPr>
            <w:tcW w:w="3847" w:type="dxa"/>
          </w:tcPr>
          <w:p w14:paraId="163B9E65" w14:textId="0F2FDB7A" w:rsidR="00627BCF" w:rsidRPr="00627BCF" w:rsidRDefault="00627BC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27BCF">
              <w:rPr>
                <w:rFonts w:ascii="Comic Sans MS" w:hAnsi="Comic Sans MS"/>
                <w:b/>
                <w:bCs/>
                <w:sz w:val="24"/>
                <w:szCs w:val="24"/>
              </w:rPr>
              <w:t>England</w:t>
            </w:r>
          </w:p>
        </w:tc>
        <w:tc>
          <w:tcPr>
            <w:tcW w:w="3847" w:type="dxa"/>
          </w:tcPr>
          <w:p w14:paraId="0838411E" w14:textId="39CE351E" w:rsidR="00627BCF" w:rsidRPr="00627BCF" w:rsidRDefault="00627BC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27BCF">
              <w:rPr>
                <w:rFonts w:ascii="Comic Sans MS" w:hAnsi="Comic Sans MS"/>
                <w:b/>
                <w:bCs/>
                <w:sz w:val="24"/>
                <w:szCs w:val="24"/>
              </w:rPr>
              <w:t>Wales</w:t>
            </w:r>
          </w:p>
        </w:tc>
        <w:tc>
          <w:tcPr>
            <w:tcW w:w="3847" w:type="dxa"/>
          </w:tcPr>
          <w:p w14:paraId="7126C6C1" w14:textId="11ABF767" w:rsidR="00627BCF" w:rsidRPr="00627BCF" w:rsidRDefault="00627BC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27BCF">
              <w:rPr>
                <w:rFonts w:ascii="Comic Sans MS" w:hAnsi="Comic Sans MS"/>
                <w:b/>
                <w:bCs/>
                <w:sz w:val="24"/>
                <w:szCs w:val="24"/>
              </w:rPr>
              <w:t>Scotland</w:t>
            </w:r>
          </w:p>
        </w:tc>
        <w:tc>
          <w:tcPr>
            <w:tcW w:w="3847" w:type="dxa"/>
          </w:tcPr>
          <w:p w14:paraId="77A3D66B" w14:textId="083FA4C0" w:rsidR="00627BCF" w:rsidRPr="00627BCF" w:rsidRDefault="00627BC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27BCF">
              <w:rPr>
                <w:rFonts w:ascii="Comic Sans MS" w:hAnsi="Comic Sans MS"/>
                <w:b/>
                <w:bCs/>
                <w:sz w:val="24"/>
                <w:szCs w:val="24"/>
              </w:rPr>
              <w:t>Northern Ireland</w:t>
            </w:r>
          </w:p>
        </w:tc>
      </w:tr>
      <w:tr w:rsidR="00627BCF" w14:paraId="431A3C66" w14:textId="77777777" w:rsidTr="00627BCF">
        <w:tc>
          <w:tcPr>
            <w:tcW w:w="3847" w:type="dxa"/>
          </w:tcPr>
          <w:p w14:paraId="04BE0D34" w14:textId="596D002B" w:rsidR="00627BCF" w:rsidRDefault="00C2188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85216" behindDoc="0" locked="0" layoutInCell="1" allowOverlap="1" wp14:anchorId="060554F9" wp14:editId="327E8592">
                  <wp:simplePos x="0" y="0"/>
                  <wp:positionH relativeFrom="column">
                    <wp:posOffset>426006</wp:posOffset>
                  </wp:positionH>
                  <wp:positionV relativeFrom="paragraph">
                    <wp:posOffset>72618</wp:posOffset>
                  </wp:positionV>
                  <wp:extent cx="1387011" cy="887729"/>
                  <wp:effectExtent l="0" t="0" r="3810" b="8255"/>
                  <wp:wrapNone/>
                  <wp:docPr id="657136905" name="Picture 16" descr="A group of flags with different col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136905" name="Picture 16" descr="A group of flags with different colo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74" b="68228"/>
                          <a:stretch/>
                        </pic:blipFill>
                        <pic:spPr bwMode="auto">
                          <a:xfrm>
                            <a:off x="0" y="0"/>
                            <a:ext cx="1387011" cy="88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BAD351" w14:textId="77777777" w:rsidR="00C2188F" w:rsidRDefault="00C2188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7EE250E2" w14:textId="77777777" w:rsidR="00C2188F" w:rsidRDefault="00C2188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54E262E6" w14:textId="77777777" w:rsidR="00C2188F" w:rsidRDefault="00C2188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4ECD211A" w14:textId="77777777" w:rsidR="00C2188F" w:rsidRPr="00627BCF" w:rsidRDefault="00C2188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3847" w:type="dxa"/>
          </w:tcPr>
          <w:p w14:paraId="2E7BC667" w14:textId="6530810A" w:rsidR="00627BCF" w:rsidRPr="00627BCF" w:rsidRDefault="00C2188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83168" behindDoc="0" locked="0" layoutInCell="1" allowOverlap="1" wp14:anchorId="6E826E3A" wp14:editId="5F21E5EC">
                  <wp:simplePos x="0" y="0"/>
                  <wp:positionH relativeFrom="column">
                    <wp:posOffset>367301</wp:posOffset>
                  </wp:positionH>
                  <wp:positionV relativeFrom="paragraph">
                    <wp:posOffset>62523</wp:posOffset>
                  </wp:positionV>
                  <wp:extent cx="1530850" cy="970771"/>
                  <wp:effectExtent l="0" t="0" r="0" b="1270"/>
                  <wp:wrapNone/>
                  <wp:docPr id="954553645" name="Picture 16" descr="A group of flags with different col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53645" name="Picture 16" descr="A group of flags with different colo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6" t="908" b="67922"/>
                          <a:stretch/>
                        </pic:blipFill>
                        <pic:spPr bwMode="auto">
                          <a:xfrm>
                            <a:off x="0" y="0"/>
                            <a:ext cx="1540468" cy="97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7" w:type="dxa"/>
          </w:tcPr>
          <w:p w14:paraId="5D771CBB" w14:textId="19DCCB0B" w:rsidR="00627BCF" w:rsidRPr="00627BCF" w:rsidRDefault="00C2188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81120" behindDoc="0" locked="0" layoutInCell="1" allowOverlap="1" wp14:anchorId="7DC1E0F8" wp14:editId="624A801E">
                  <wp:simplePos x="0" y="0"/>
                  <wp:positionH relativeFrom="column">
                    <wp:posOffset>421076</wp:posOffset>
                  </wp:positionH>
                  <wp:positionV relativeFrom="paragraph">
                    <wp:posOffset>62523</wp:posOffset>
                  </wp:positionV>
                  <wp:extent cx="1483331" cy="934948"/>
                  <wp:effectExtent l="0" t="0" r="3175" b="0"/>
                  <wp:wrapNone/>
                  <wp:docPr id="694571722" name="Picture 16" descr="A group of flags with different col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571722" name="Picture 16" descr="A group of flags with different colo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81" r="50072" b="736"/>
                          <a:stretch/>
                        </pic:blipFill>
                        <pic:spPr bwMode="auto">
                          <a:xfrm>
                            <a:off x="0" y="0"/>
                            <a:ext cx="1493895" cy="94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7" w:type="dxa"/>
          </w:tcPr>
          <w:p w14:paraId="3D961E6E" w14:textId="20DE7594" w:rsidR="00627BCF" w:rsidRPr="00627BCF" w:rsidRDefault="00C2188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79072" behindDoc="0" locked="0" layoutInCell="1" allowOverlap="1" wp14:anchorId="56265C53" wp14:editId="6F4FC521">
                  <wp:simplePos x="0" y="0"/>
                  <wp:positionH relativeFrom="column">
                    <wp:posOffset>423481</wp:posOffset>
                  </wp:positionH>
                  <wp:positionV relativeFrom="paragraph">
                    <wp:posOffset>93346</wp:posOffset>
                  </wp:positionV>
                  <wp:extent cx="1417833" cy="917516"/>
                  <wp:effectExtent l="0" t="0" r="0" b="0"/>
                  <wp:wrapNone/>
                  <wp:docPr id="119240445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33" t="68000"/>
                          <a:stretch/>
                        </pic:blipFill>
                        <pic:spPr bwMode="auto">
                          <a:xfrm>
                            <a:off x="0" y="0"/>
                            <a:ext cx="1421938" cy="92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7BCF" w14:paraId="3617F50B" w14:textId="77777777" w:rsidTr="00627BCF">
        <w:tc>
          <w:tcPr>
            <w:tcW w:w="3847" w:type="dxa"/>
          </w:tcPr>
          <w:p w14:paraId="608BF81C" w14:textId="2EED230D" w:rsidR="00627BCF" w:rsidRPr="00627BCF" w:rsidRDefault="00C2188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London</w:t>
            </w:r>
          </w:p>
        </w:tc>
        <w:tc>
          <w:tcPr>
            <w:tcW w:w="3847" w:type="dxa"/>
          </w:tcPr>
          <w:p w14:paraId="74BA28F4" w14:textId="5E39ED41" w:rsidR="00627BCF" w:rsidRPr="00627BCF" w:rsidRDefault="00C2188F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Cardiff</w:t>
            </w:r>
          </w:p>
        </w:tc>
        <w:tc>
          <w:tcPr>
            <w:tcW w:w="3847" w:type="dxa"/>
          </w:tcPr>
          <w:p w14:paraId="24C2103A" w14:textId="65B8C9D1" w:rsidR="00627BCF" w:rsidRPr="00627BCF" w:rsidRDefault="00C57EA6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Edinburgh</w:t>
            </w:r>
          </w:p>
        </w:tc>
        <w:tc>
          <w:tcPr>
            <w:tcW w:w="3847" w:type="dxa"/>
          </w:tcPr>
          <w:p w14:paraId="43F55703" w14:textId="49E14995" w:rsidR="00627BCF" w:rsidRPr="00627BCF" w:rsidRDefault="00C57EA6" w:rsidP="00627BC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Belfast</w:t>
            </w:r>
          </w:p>
        </w:tc>
      </w:tr>
    </w:tbl>
    <w:p w14:paraId="3016FE75" w14:textId="072F8DE2" w:rsidR="00F91B2C" w:rsidRDefault="00F91B2C" w:rsidP="00E162B0">
      <w:pPr>
        <w:rPr>
          <w:rFonts w:ascii="Comic Sans MS" w:hAnsi="Comic Sans MS"/>
        </w:rPr>
      </w:pPr>
    </w:p>
    <w:p w14:paraId="7D2C8EDD" w14:textId="4A9C2F69" w:rsidR="00F91B2C" w:rsidRDefault="00C57EA6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8511AE0" wp14:editId="273D3AC3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3559175" cy="367665"/>
                <wp:effectExtent l="19050" t="19050" r="22225" b="13335"/>
                <wp:wrapSquare wrapText="bothSides"/>
                <wp:docPr id="190859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17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6E742" w14:textId="723FB82A" w:rsidR="00C57EA6" w:rsidRPr="00F91753" w:rsidRDefault="00F91753" w:rsidP="00C57EA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lang w:val="en-US"/>
                              </w:rPr>
                            </w:pPr>
                            <w:r w:rsidRPr="00F9175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lang w:val="en-US"/>
                              </w:rPr>
                              <w:t>Countries, Flags and Capitals of the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1AE0" id="_x0000_s1028" type="#_x0000_t202" style="position:absolute;margin-left:0;margin-top:2.2pt;width:280.25pt;height:28.95pt;z-index:251787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" strokecolor="#0070c0" strokeweight="3pt">
                <v:textbox>
                  <w:txbxContent>
                    <w:p w14:paraId="17C6E742" w14:textId="723FB82A" w:rsidR="00C57EA6" w:rsidRPr="00F91753" w:rsidRDefault="00F91753" w:rsidP="00C57EA6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lang w:val="en-US"/>
                        </w:rPr>
                      </w:pPr>
                      <w:r w:rsidRPr="00F91753">
                        <w:rPr>
                          <w:rFonts w:ascii="Comic Sans MS" w:hAnsi="Comic Sans MS"/>
                          <w:b/>
                          <w:bCs/>
                          <w:sz w:val="20"/>
                          <w:lang w:val="en-US"/>
                        </w:rPr>
                        <w:t>Countries, Flags and Capitals of the United Kingdom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73F103" w14:textId="2BCF0896" w:rsidR="00F91B2C" w:rsidRDefault="00F91753" w:rsidP="00E162B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CFC7FD1" wp14:editId="0CBCAF40">
                <wp:simplePos x="0" y="0"/>
                <wp:positionH relativeFrom="margin">
                  <wp:posOffset>114300</wp:posOffset>
                </wp:positionH>
                <wp:positionV relativeFrom="paragraph">
                  <wp:posOffset>1746250</wp:posOffset>
                </wp:positionV>
                <wp:extent cx="8138160" cy="742950"/>
                <wp:effectExtent l="19050" t="19050" r="15240" b="19050"/>
                <wp:wrapNone/>
                <wp:docPr id="46884655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8160" cy="7429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35C67" w14:textId="786714B3" w:rsidR="00284264" w:rsidRPr="003336C2" w:rsidRDefault="00284264" w:rsidP="00DA2362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3336C2">
                              <w:rPr>
                                <w:rFonts w:ascii="Comic Sans MS" w:hAnsi="Comic Sans MS"/>
                                <w:lang w:val="en-US"/>
                              </w:rPr>
                              <w:t>Land can have many different uses. Land use can be identified by following road signs and symbols, using maps, looking at photographs and speaking to people from the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C7FD1" id="Text Box 13" o:spid="_x0000_s1029" type="#_x0000_t202" style="position:absolute;margin-left:9pt;margin-top:137.5pt;width:640.8pt;height:58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" fillcolor="white [3201]" strokecolor="#9cc2e5 [1940]" strokeweight="3pt">
                <v:stroke dashstyle="dash"/>
                <v:textbox>
                  <w:txbxContent>
                    <w:p w14:paraId="36835C67" w14:textId="786714B3" w:rsidR="00284264" w:rsidRPr="003336C2" w:rsidRDefault="00284264" w:rsidP="00DA2362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 w:rsidRPr="003336C2">
                        <w:rPr>
                          <w:rFonts w:ascii="Comic Sans MS" w:hAnsi="Comic Sans MS"/>
                          <w:lang w:val="en-US"/>
                        </w:rPr>
                        <w:t>Land can have many different uses. Land use can be identified by following road signs and symbols, using maps, looking at photographs and speaking to people from the area.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7118">
        <w:rPr>
          <w:rFonts w:ascii="Comic Sans MS" w:hAnsi="Comic Sans MS"/>
          <w:noProof/>
        </w:rPr>
        <w:drawing>
          <wp:anchor distT="0" distB="0" distL="114300" distR="114300" simplePos="0" relativeHeight="251774976" behindDoc="0" locked="0" layoutInCell="1" allowOverlap="1" wp14:anchorId="6F16142C" wp14:editId="3588576C">
            <wp:simplePos x="0" y="0"/>
            <wp:positionH relativeFrom="margin">
              <wp:align>right</wp:align>
            </wp:positionH>
            <wp:positionV relativeFrom="paragraph">
              <wp:posOffset>1757680</wp:posOffset>
            </wp:positionV>
            <wp:extent cx="1512277" cy="1371600"/>
            <wp:effectExtent l="0" t="0" r="0" b="0"/>
            <wp:wrapNone/>
            <wp:docPr id="1752082185" name="Picture 1" descr="A collage of buildings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98506" name="Picture 1" descr="A collage of buildings and building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9" r="66070" b="38074"/>
                    <a:stretch/>
                  </pic:blipFill>
                  <pic:spPr bwMode="auto">
                    <a:xfrm>
                      <a:off x="0" y="0"/>
                      <a:ext cx="1512277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88F">
        <w:rPr>
          <w:noProof/>
        </w:rPr>
        <mc:AlternateContent>
          <mc:Choice Requires="wps">
            <w:drawing>
              <wp:inline distT="0" distB="0" distL="0" distR="0" wp14:anchorId="2EF8D997" wp14:editId="4BFAC648">
                <wp:extent cx="307975" cy="307975"/>
                <wp:effectExtent l="0" t="0" r="0" b="0"/>
                <wp:docPr id="922912975" name="Rectangle 15" descr="Set of 5 United Kingdom Flags 2x3ft House Flags British Flags Set - Picture 1 of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DD9BF4" id="Rectangle 15" o:spid="_x0000_s1026" alt="Set of 5 United Kingdom Flags 2x3ft House Flags British Flags Set - Picture 1 of 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369D7B47" w14:textId="051FB0D2" w:rsidR="00F91B2C" w:rsidRDefault="00F91B2C" w:rsidP="00E162B0">
      <w:pPr>
        <w:rPr>
          <w:rFonts w:ascii="Comic Sans MS" w:hAnsi="Comic Sans MS"/>
        </w:rPr>
      </w:pPr>
    </w:p>
    <w:p w14:paraId="528F1448" w14:textId="4B050546" w:rsidR="00F91B2C" w:rsidRDefault="00F91753" w:rsidP="00893F93">
      <w:pPr>
        <w:tabs>
          <w:tab w:val="left" w:pos="6684"/>
        </w:tabs>
        <w:rPr>
          <w:rFonts w:ascii="Comic Sans MS" w:hAnsi="Comic Sans MS"/>
        </w:rPr>
      </w:pPr>
      <w:r w:rsidRPr="00893F93">
        <w:rPr>
          <w:rFonts w:ascii="Comic Sans MS" w:hAnsi="Comic Sans MS"/>
          <w:noProof/>
        </w:rPr>
        <w:drawing>
          <wp:anchor distT="0" distB="0" distL="114300" distR="114300" simplePos="0" relativeHeight="251768832" behindDoc="0" locked="0" layoutInCell="1" allowOverlap="1" wp14:anchorId="583D8E04" wp14:editId="6B37EF16">
            <wp:simplePos x="0" y="0"/>
            <wp:positionH relativeFrom="margin">
              <wp:posOffset>-7620</wp:posOffset>
            </wp:positionH>
            <wp:positionV relativeFrom="paragraph">
              <wp:posOffset>156845</wp:posOffset>
            </wp:positionV>
            <wp:extent cx="5997575" cy="2818472"/>
            <wp:effectExtent l="0" t="0" r="3175" b="1270"/>
            <wp:wrapNone/>
            <wp:docPr id="1107095790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95790" name="Picture 1" descr="A close-up of a card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" b="-1"/>
                    <a:stretch/>
                  </pic:blipFill>
                  <pic:spPr bwMode="auto">
                    <a:xfrm>
                      <a:off x="0" y="0"/>
                      <a:ext cx="5997575" cy="28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90E22C2" wp14:editId="752448F7">
                <wp:simplePos x="0" y="0"/>
                <wp:positionH relativeFrom="margin">
                  <wp:posOffset>6900545</wp:posOffset>
                </wp:positionH>
                <wp:positionV relativeFrom="paragraph">
                  <wp:posOffset>310515</wp:posOffset>
                </wp:positionV>
                <wp:extent cx="1131570" cy="347980"/>
                <wp:effectExtent l="19050" t="19050" r="11430" b="139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0A0FE" w14:textId="51F66D1B" w:rsidR="00B25980" w:rsidRPr="00F91753" w:rsidRDefault="00F91753" w:rsidP="00F917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lang w:val="en-US"/>
                              </w:rPr>
                            </w:pPr>
                            <w:r w:rsidRPr="00F9175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lang w:val="en-US"/>
                              </w:rPr>
                              <w:t>Land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22C2" id="_x0000_s1030" type="#_x0000_t202" style="position:absolute;margin-left:543.35pt;margin-top:24.45pt;width:89.1pt;height:27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" strokecolor="#0070c0" strokeweight="3pt">
                <v:textbox>
                  <w:txbxContent>
                    <w:p w14:paraId="1120A0FE" w14:textId="51F66D1B" w:rsidR="00B25980" w:rsidRPr="00F91753" w:rsidRDefault="00F91753" w:rsidP="00F9175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lang w:val="en-US"/>
                        </w:rPr>
                      </w:pPr>
                      <w:r w:rsidRPr="00F91753">
                        <w:rPr>
                          <w:rFonts w:ascii="Comic Sans MS" w:hAnsi="Comic Sans MS"/>
                          <w:b/>
                          <w:bCs/>
                          <w:sz w:val="24"/>
                          <w:lang w:val="en-US"/>
                        </w:rPr>
                        <w:t>Land Use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F93">
        <w:rPr>
          <w:rFonts w:ascii="Comic Sans MS" w:hAnsi="Comic Sans MS"/>
        </w:rPr>
        <w:tab/>
      </w:r>
    </w:p>
    <w:p w14:paraId="5609DE8E" w14:textId="467DE4D4" w:rsidR="00F91B2C" w:rsidRDefault="00F91B2C" w:rsidP="00E162B0">
      <w:pPr>
        <w:rPr>
          <w:rFonts w:ascii="Comic Sans MS" w:hAnsi="Comic Sans MS"/>
        </w:rPr>
      </w:pPr>
    </w:p>
    <w:p w14:paraId="53ABC39A" w14:textId="13B9CF39" w:rsidR="00064BEC" w:rsidRDefault="00F91753" w:rsidP="00064BEC">
      <w:pPr>
        <w:rPr>
          <w:rFonts w:ascii="Comic Sans MS" w:hAnsi="Comic Sans MS"/>
        </w:rPr>
      </w:pPr>
      <w:r w:rsidRPr="002D7118">
        <w:rPr>
          <w:rFonts w:ascii="Comic Sans MS" w:hAnsi="Comic Sans MS"/>
          <w:noProof/>
        </w:rPr>
        <w:drawing>
          <wp:anchor distT="0" distB="0" distL="114300" distR="114300" simplePos="0" relativeHeight="251789312" behindDoc="0" locked="0" layoutInCell="1" allowOverlap="1" wp14:anchorId="3EE12059" wp14:editId="345CCDC2">
            <wp:simplePos x="0" y="0"/>
            <wp:positionH relativeFrom="margin">
              <wp:posOffset>6494145</wp:posOffset>
            </wp:positionH>
            <wp:positionV relativeFrom="paragraph">
              <wp:posOffset>149860</wp:posOffset>
            </wp:positionV>
            <wp:extent cx="2953385" cy="1371600"/>
            <wp:effectExtent l="0" t="0" r="0" b="0"/>
            <wp:wrapNone/>
            <wp:docPr id="1942031411" name="Picture 1" descr="A collage of buildings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98506" name="Picture 1" descr="A collage of buildings and building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3" t="20339" b="38074"/>
                    <a:stretch/>
                  </pic:blipFill>
                  <pic:spPr bwMode="auto">
                    <a:xfrm>
                      <a:off x="0" y="0"/>
                      <a:ext cx="295338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BD8DD" w14:textId="6373010C" w:rsidR="00064BEC" w:rsidRDefault="00064BEC" w:rsidP="00064BEC">
      <w:pPr>
        <w:rPr>
          <w:rFonts w:ascii="Comic Sans MS" w:hAnsi="Comic Sans MS"/>
        </w:rPr>
      </w:pPr>
    </w:p>
    <w:p w14:paraId="4D3B8208" w14:textId="46A81A59" w:rsidR="00064BEC" w:rsidRDefault="00064BEC" w:rsidP="00064BEC">
      <w:pPr>
        <w:rPr>
          <w:rFonts w:ascii="Comic Sans MS" w:hAnsi="Comic Sans MS"/>
        </w:rPr>
      </w:pPr>
    </w:p>
    <w:p w14:paraId="7EF84E89" w14:textId="4E059B79" w:rsidR="00064BEC" w:rsidRDefault="00064BEC" w:rsidP="00064BEC">
      <w:pPr>
        <w:rPr>
          <w:rFonts w:ascii="Comic Sans MS" w:hAnsi="Comic Sans MS"/>
        </w:rPr>
      </w:pPr>
    </w:p>
    <w:p w14:paraId="16E9D19D" w14:textId="4B60989E" w:rsidR="00064BEC" w:rsidRDefault="00F91753" w:rsidP="00064BEC">
      <w:pPr>
        <w:rPr>
          <w:rFonts w:ascii="Comic Sans MS" w:hAnsi="Comic Sans MS"/>
        </w:rPr>
      </w:pPr>
      <w:r w:rsidRPr="002D7118">
        <w:rPr>
          <w:rFonts w:ascii="Comic Sans MS" w:hAnsi="Comic Sans MS"/>
          <w:noProof/>
        </w:rPr>
        <w:drawing>
          <wp:anchor distT="0" distB="0" distL="114300" distR="114300" simplePos="0" relativeHeight="251769856" behindDoc="0" locked="0" layoutInCell="1" allowOverlap="1" wp14:anchorId="20CF4FC0" wp14:editId="4A7CF872">
            <wp:simplePos x="0" y="0"/>
            <wp:positionH relativeFrom="margin">
              <wp:posOffset>6080761</wp:posOffset>
            </wp:positionH>
            <wp:positionV relativeFrom="paragraph">
              <wp:posOffset>262890</wp:posOffset>
            </wp:positionV>
            <wp:extent cx="3756660" cy="1198245"/>
            <wp:effectExtent l="0" t="0" r="0" b="1905"/>
            <wp:wrapNone/>
            <wp:docPr id="1360798506" name="Picture 1" descr="A collage of buildings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98506" name="Picture 1" descr="A collage of buildings and building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61718" r="5262"/>
                    <a:stretch/>
                  </pic:blipFill>
                  <pic:spPr bwMode="auto">
                    <a:xfrm>
                      <a:off x="0" y="0"/>
                      <a:ext cx="3758651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F8681" w14:textId="17C24004" w:rsidR="00064BEC" w:rsidRDefault="00064BEC" w:rsidP="00064BEC">
      <w:pPr>
        <w:rPr>
          <w:rFonts w:ascii="Comic Sans MS" w:hAnsi="Comic Sans MS"/>
        </w:rPr>
      </w:pPr>
    </w:p>
    <w:p w14:paraId="4E77DFB3" w14:textId="4E0985AA" w:rsidR="00064BEC" w:rsidRDefault="00064BEC" w:rsidP="00064BEC">
      <w:pPr>
        <w:rPr>
          <w:rFonts w:ascii="Comic Sans MS" w:hAnsi="Comic Sans MS"/>
        </w:rPr>
      </w:pPr>
    </w:p>
    <w:p w14:paraId="439D9069" w14:textId="1AA82114" w:rsidR="00584915" w:rsidRDefault="00F91753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9BFE473" wp14:editId="0E983A1F">
                <wp:simplePos x="0" y="0"/>
                <wp:positionH relativeFrom="margin">
                  <wp:posOffset>80010</wp:posOffset>
                </wp:positionH>
                <wp:positionV relativeFrom="paragraph">
                  <wp:posOffset>175260</wp:posOffset>
                </wp:positionV>
                <wp:extent cx="2076450" cy="347980"/>
                <wp:effectExtent l="19050" t="19050" r="19050" b="13970"/>
                <wp:wrapSquare wrapText="bothSides"/>
                <wp:docPr id="1440996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B76D8" w14:textId="7866F988" w:rsidR="00F91753" w:rsidRPr="00F91753" w:rsidRDefault="00F91753" w:rsidP="00F9175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lang w:val="en-US"/>
                              </w:rPr>
                              <w:t>4 Types of Settlements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FE473" id="_x0000_s1031" type="#_x0000_t202" style="position:absolute;left:0;text-align:left;margin-left:6.3pt;margin-top:13.8pt;width:163.5pt;height:27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" strokecolor="#0070c0" strokeweight="3pt">
                <v:textbox>
                  <w:txbxContent>
                    <w:p w14:paraId="03BB76D8" w14:textId="7866F988" w:rsidR="00F91753" w:rsidRPr="00F91753" w:rsidRDefault="00F91753" w:rsidP="00F9175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lang w:val="en-US"/>
                        </w:rPr>
                        <w:t>4 Types of Settlements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419"/>
        <w:tblW w:w="0" w:type="auto"/>
        <w:tblLook w:val="04A0" w:firstRow="1" w:lastRow="0" w:firstColumn="1" w:lastColumn="0" w:noHBand="0" w:noVBand="1"/>
      </w:tblPr>
      <w:tblGrid>
        <w:gridCol w:w="2073"/>
        <w:gridCol w:w="7561"/>
      </w:tblGrid>
      <w:tr w:rsidR="001E4F2E" w14:paraId="33FC4D8D" w14:textId="77777777" w:rsidTr="003F103B">
        <w:trPr>
          <w:trHeight w:val="736"/>
        </w:trPr>
        <w:tc>
          <w:tcPr>
            <w:tcW w:w="2073" w:type="dxa"/>
          </w:tcPr>
          <w:p w14:paraId="3EBC598A" w14:textId="0A2F7ED1" w:rsidR="00584915" w:rsidRPr="00584915" w:rsidRDefault="00584915" w:rsidP="00584915">
            <w:pPr>
              <w:rPr>
                <w:rFonts w:ascii="Comic Sans MS" w:hAnsi="Comic Sans MS"/>
              </w:rPr>
            </w:pPr>
          </w:p>
          <w:p w14:paraId="68517517" w14:textId="77777777" w:rsidR="001E4F2E" w:rsidRPr="00064BEC" w:rsidRDefault="001E4F2E" w:rsidP="001E4F2E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Compass</w:t>
            </w:r>
          </w:p>
        </w:tc>
        <w:tc>
          <w:tcPr>
            <w:tcW w:w="7561" w:type="dxa"/>
          </w:tcPr>
          <w:p w14:paraId="1805DD02" w14:textId="06F2147D" w:rsidR="001E4F2E" w:rsidRPr="00064BEC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>A tool for finding direction.</w:t>
            </w:r>
          </w:p>
        </w:tc>
      </w:tr>
      <w:tr w:rsidR="001E4F2E" w14:paraId="78717573" w14:textId="77777777" w:rsidTr="003F103B">
        <w:trPr>
          <w:trHeight w:val="736"/>
        </w:trPr>
        <w:tc>
          <w:tcPr>
            <w:tcW w:w="2073" w:type="dxa"/>
          </w:tcPr>
          <w:p w14:paraId="7137DA0F" w14:textId="77777777" w:rsidR="001E4F2E" w:rsidRPr="00064BEC" w:rsidRDefault="001E4F2E" w:rsidP="001E4F2E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Compass Points</w:t>
            </w:r>
          </w:p>
        </w:tc>
        <w:tc>
          <w:tcPr>
            <w:tcW w:w="7561" w:type="dxa"/>
          </w:tcPr>
          <w:p w14:paraId="06B5685D" w14:textId="77777777" w:rsidR="001E4F2E" w:rsidRPr="00064BEC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>The directions on a compass.</w:t>
            </w:r>
          </w:p>
        </w:tc>
      </w:tr>
      <w:tr w:rsidR="001E4F2E" w14:paraId="18FA073B" w14:textId="77777777" w:rsidTr="003F103B">
        <w:trPr>
          <w:trHeight w:val="736"/>
        </w:trPr>
        <w:tc>
          <w:tcPr>
            <w:tcW w:w="2073" w:type="dxa"/>
          </w:tcPr>
          <w:p w14:paraId="33B3A96D" w14:textId="77777777" w:rsidR="001E4F2E" w:rsidRPr="00064BEC" w:rsidRDefault="001E4F2E" w:rsidP="001E4F2E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Rural</w:t>
            </w:r>
          </w:p>
        </w:tc>
        <w:tc>
          <w:tcPr>
            <w:tcW w:w="7561" w:type="dxa"/>
          </w:tcPr>
          <w:p w14:paraId="0E777CC3" w14:textId="77777777" w:rsidR="001E4F2E" w:rsidRPr="00064BEC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>A</w:t>
            </w:r>
            <w:r w:rsidRPr="00DC673F">
              <w:rPr>
                <w:rFonts w:ascii="Comic Sans MS" w:hAnsi="Comic Sans MS"/>
                <w:sz w:val="24"/>
                <w:szCs w:val="20"/>
              </w:rPr>
              <w:t>n open swath of land that has few homes or other buildings, and not very many people. </w:t>
            </w:r>
          </w:p>
        </w:tc>
      </w:tr>
      <w:tr w:rsidR="001E4F2E" w14:paraId="2423B589" w14:textId="77777777" w:rsidTr="003F103B">
        <w:trPr>
          <w:trHeight w:val="736"/>
        </w:trPr>
        <w:tc>
          <w:tcPr>
            <w:tcW w:w="2073" w:type="dxa"/>
          </w:tcPr>
          <w:p w14:paraId="4AF4135D" w14:textId="77777777" w:rsidR="001E4F2E" w:rsidRPr="00064BEC" w:rsidRDefault="001E4F2E" w:rsidP="001E4F2E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Urban</w:t>
            </w:r>
          </w:p>
        </w:tc>
        <w:tc>
          <w:tcPr>
            <w:tcW w:w="7561" w:type="dxa"/>
          </w:tcPr>
          <w:p w14:paraId="1097A1B7" w14:textId="77777777" w:rsidR="001E4F2E" w:rsidRPr="00064BEC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>A</w:t>
            </w:r>
            <w:r w:rsidRPr="001E4F2E">
              <w:rPr>
                <w:rFonts w:ascii="Comic Sans MS" w:hAnsi="Comic Sans MS"/>
                <w:sz w:val="24"/>
                <w:szCs w:val="20"/>
              </w:rPr>
              <w:t>reas where many people live and work, resulting in very dense development</w:t>
            </w:r>
            <w:r>
              <w:rPr>
                <w:rFonts w:ascii="Comic Sans MS" w:hAnsi="Comic Sans MS"/>
                <w:sz w:val="24"/>
                <w:szCs w:val="20"/>
              </w:rPr>
              <w:t xml:space="preserve">. </w:t>
            </w:r>
            <w:r w:rsidRPr="001E4F2E">
              <w:rPr>
                <w:rFonts w:ascii="Comic Sans MS" w:hAnsi="Comic Sans MS"/>
                <w:sz w:val="24"/>
                <w:szCs w:val="20"/>
              </w:rPr>
              <w:t>The ground is mostly taken up by roads, sidewalks, buildings, and maybe small grassy areas.</w:t>
            </w:r>
          </w:p>
        </w:tc>
      </w:tr>
      <w:tr w:rsidR="001E4F2E" w14:paraId="713476E4" w14:textId="77777777" w:rsidTr="003F103B">
        <w:trPr>
          <w:trHeight w:val="736"/>
        </w:trPr>
        <w:tc>
          <w:tcPr>
            <w:tcW w:w="2073" w:type="dxa"/>
          </w:tcPr>
          <w:p w14:paraId="08F80A43" w14:textId="77777777" w:rsidR="001E4F2E" w:rsidRPr="00064BEC" w:rsidRDefault="001E4F2E" w:rsidP="001E4F2E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Village</w:t>
            </w:r>
          </w:p>
        </w:tc>
        <w:tc>
          <w:tcPr>
            <w:tcW w:w="7561" w:type="dxa"/>
          </w:tcPr>
          <w:p w14:paraId="2EAE5660" w14:textId="2280D9AE" w:rsidR="001E4F2E" w:rsidRPr="00064BEC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>A small settlement usually in a rural area.</w:t>
            </w:r>
          </w:p>
        </w:tc>
      </w:tr>
      <w:tr w:rsidR="001E4F2E" w14:paraId="1CB67EB5" w14:textId="77777777" w:rsidTr="003F103B">
        <w:trPr>
          <w:trHeight w:val="736"/>
        </w:trPr>
        <w:tc>
          <w:tcPr>
            <w:tcW w:w="2073" w:type="dxa"/>
          </w:tcPr>
          <w:p w14:paraId="04C1F6C0" w14:textId="77777777" w:rsidR="001E4F2E" w:rsidRPr="00064BEC" w:rsidRDefault="001E4F2E" w:rsidP="001E4F2E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Town</w:t>
            </w:r>
          </w:p>
        </w:tc>
        <w:tc>
          <w:tcPr>
            <w:tcW w:w="7561" w:type="dxa"/>
          </w:tcPr>
          <w:p w14:paraId="2023E936" w14:textId="77777777" w:rsidR="001E4F2E" w:rsidRPr="00064BEC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>A type of urban settlement larger than a village.</w:t>
            </w:r>
          </w:p>
        </w:tc>
      </w:tr>
      <w:tr w:rsidR="001E4F2E" w14:paraId="7439439B" w14:textId="77777777" w:rsidTr="003F103B">
        <w:trPr>
          <w:trHeight w:val="736"/>
        </w:trPr>
        <w:tc>
          <w:tcPr>
            <w:tcW w:w="2073" w:type="dxa"/>
          </w:tcPr>
          <w:p w14:paraId="2027A12D" w14:textId="77777777" w:rsidR="001E4F2E" w:rsidRPr="00064BEC" w:rsidRDefault="001E4F2E" w:rsidP="001E4F2E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City</w:t>
            </w:r>
          </w:p>
        </w:tc>
        <w:tc>
          <w:tcPr>
            <w:tcW w:w="7561" w:type="dxa"/>
          </w:tcPr>
          <w:p w14:paraId="2B5EF066" w14:textId="77777777" w:rsidR="001E4F2E" w:rsidRPr="00064BEC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>A type of urban settlement larger than a town.</w:t>
            </w:r>
          </w:p>
        </w:tc>
      </w:tr>
      <w:tr w:rsidR="001E4F2E" w14:paraId="52039873" w14:textId="77777777" w:rsidTr="003F103B">
        <w:trPr>
          <w:trHeight w:val="736"/>
        </w:trPr>
        <w:tc>
          <w:tcPr>
            <w:tcW w:w="2073" w:type="dxa"/>
          </w:tcPr>
          <w:p w14:paraId="53E3873F" w14:textId="77777777" w:rsidR="001E4F2E" w:rsidRPr="00064BEC" w:rsidRDefault="001E4F2E" w:rsidP="001E4F2E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Settlement</w:t>
            </w:r>
          </w:p>
        </w:tc>
        <w:tc>
          <w:tcPr>
            <w:tcW w:w="7561" w:type="dxa"/>
          </w:tcPr>
          <w:p w14:paraId="5AC85221" w14:textId="77777777" w:rsidR="001E4F2E" w:rsidRPr="00064BEC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 xml:space="preserve">Places where people live and work. </w:t>
            </w:r>
          </w:p>
        </w:tc>
      </w:tr>
      <w:tr w:rsidR="001E4F2E" w14:paraId="73075EB0" w14:textId="77777777" w:rsidTr="003F103B">
        <w:trPr>
          <w:trHeight w:val="1046"/>
        </w:trPr>
        <w:tc>
          <w:tcPr>
            <w:tcW w:w="2073" w:type="dxa"/>
          </w:tcPr>
          <w:p w14:paraId="6EFC5329" w14:textId="77777777" w:rsidR="001E4F2E" w:rsidRPr="00064BEC" w:rsidRDefault="001E4F2E" w:rsidP="001E4F2E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Country</w:t>
            </w:r>
          </w:p>
        </w:tc>
        <w:tc>
          <w:tcPr>
            <w:tcW w:w="7561" w:type="dxa"/>
          </w:tcPr>
          <w:p w14:paraId="610F2E80" w14:textId="77777777" w:rsidR="001E4F2E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  <w:lang w:val="en-US"/>
              </w:rPr>
              <w:t>L</w:t>
            </w:r>
            <w:r w:rsidRPr="006E7B10">
              <w:rPr>
                <w:rFonts w:ascii="Comic Sans MS" w:hAnsi="Comic Sans MS"/>
                <w:sz w:val="24"/>
                <w:szCs w:val="20"/>
              </w:rPr>
              <w:t>and that is controlled by a single government.</w:t>
            </w:r>
          </w:p>
          <w:p w14:paraId="1E77BFD7" w14:textId="77777777" w:rsidR="001E4F2E" w:rsidRPr="00064BEC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>There are 4 countries that are part of the United Kingdom (UK): England, Wales, Scotland and Northern Ireland.</w:t>
            </w:r>
          </w:p>
        </w:tc>
      </w:tr>
      <w:tr w:rsidR="001E4F2E" w14:paraId="509F680D" w14:textId="77777777" w:rsidTr="003F103B">
        <w:trPr>
          <w:trHeight w:val="625"/>
        </w:trPr>
        <w:tc>
          <w:tcPr>
            <w:tcW w:w="2073" w:type="dxa"/>
          </w:tcPr>
          <w:p w14:paraId="7CC87FFE" w14:textId="77777777" w:rsidR="001E4F2E" w:rsidRPr="00064BEC" w:rsidRDefault="001E4F2E" w:rsidP="001E4F2E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County</w:t>
            </w:r>
          </w:p>
        </w:tc>
        <w:tc>
          <w:tcPr>
            <w:tcW w:w="7561" w:type="dxa"/>
          </w:tcPr>
          <w:p w14:paraId="32E32F6E" w14:textId="77777777" w:rsidR="001E4F2E" w:rsidRPr="00064BEC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 xml:space="preserve">A </w:t>
            </w:r>
            <w:r w:rsidRPr="004C1E94">
              <w:rPr>
                <w:rFonts w:ascii="Comic Sans MS" w:hAnsi="Comic Sans MS"/>
                <w:sz w:val="24"/>
                <w:szCs w:val="20"/>
              </w:rPr>
              <w:t>small area of the UK containing lots of towns and villages.</w:t>
            </w:r>
          </w:p>
        </w:tc>
      </w:tr>
      <w:tr w:rsidR="001E4F2E" w14:paraId="4F264D93" w14:textId="77777777" w:rsidTr="003F103B">
        <w:trPr>
          <w:trHeight w:val="705"/>
        </w:trPr>
        <w:tc>
          <w:tcPr>
            <w:tcW w:w="2073" w:type="dxa"/>
          </w:tcPr>
          <w:p w14:paraId="0E679371" w14:textId="77777777" w:rsidR="001E4F2E" w:rsidRPr="00064BEC" w:rsidRDefault="001E4F2E" w:rsidP="001E4F2E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Geographical Regions</w:t>
            </w:r>
          </w:p>
        </w:tc>
        <w:tc>
          <w:tcPr>
            <w:tcW w:w="7561" w:type="dxa"/>
          </w:tcPr>
          <w:p w14:paraId="36900BED" w14:textId="2871904B" w:rsidR="001E4F2E" w:rsidRPr="00064BEC" w:rsidRDefault="001E4F2E" w:rsidP="001E4F2E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 xml:space="preserve">The </w:t>
            </w:r>
            <w:r>
              <w:rPr>
                <w:rFonts w:ascii="Comic Sans MS" w:hAnsi="Comic Sans MS"/>
                <w:sz w:val="24"/>
                <w:szCs w:val="20"/>
              </w:rPr>
              <w:t xml:space="preserve">areas that the UK is divided into. </w:t>
            </w:r>
          </w:p>
        </w:tc>
      </w:tr>
    </w:tbl>
    <w:p w14:paraId="1627C25B" w14:textId="79D1E6E1" w:rsidR="0000790C" w:rsidRDefault="003F103B" w:rsidP="00637F66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DDD9621" wp14:editId="0AFDD005">
                <wp:simplePos x="0" y="0"/>
                <wp:positionH relativeFrom="margin">
                  <wp:posOffset>6991840</wp:posOffset>
                </wp:positionH>
                <wp:positionV relativeFrom="paragraph">
                  <wp:posOffset>74134</wp:posOffset>
                </wp:positionV>
                <wp:extent cx="2389505" cy="369570"/>
                <wp:effectExtent l="19050" t="19050" r="10795" b="11430"/>
                <wp:wrapSquare wrapText="bothSides"/>
                <wp:docPr id="842806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A608" w14:textId="42BD1C3D" w:rsidR="002D7118" w:rsidRPr="002D7118" w:rsidRDefault="002D7118" w:rsidP="002D7118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lang w:val="en-US"/>
                              </w:rPr>
                              <w:t>Geographical Regions of the 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9621" id="_x0000_s1032" type="#_x0000_t202" style="position:absolute;margin-left:550.55pt;margin-top:5.85pt;width:188.15pt;height:29.1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" strokecolor="#0070c0" strokeweight="3pt">
                <v:textbox>
                  <w:txbxContent>
                    <w:p w14:paraId="4692A608" w14:textId="42BD1C3D" w:rsidR="002D7118" w:rsidRPr="002D7118" w:rsidRDefault="002D7118" w:rsidP="002D7118">
                      <w:pPr>
                        <w:jc w:val="center"/>
                        <w:rPr>
                          <w:rFonts w:ascii="Comic Sans MS" w:hAnsi="Comic Sans MS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lang w:val="en-US"/>
                        </w:rPr>
                        <w:t>Geographical Regions of the 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F2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0B624DB" wp14:editId="719837A7">
                <wp:simplePos x="0" y="0"/>
                <wp:positionH relativeFrom="margin">
                  <wp:posOffset>565785</wp:posOffset>
                </wp:positionH>
                <wp:positionV relativeFrom="paragraph">
                  <wp:posOffset>6236970</wp:posOffset>
                </wp:positionV>
                <wp:extent cx="4305300" cy="316230"/>
                <wp:effectExtent l="0" t="0" r="19050" b="266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0E09" w14:textId="7F302130" w:rsidR="00C538DD" w:rsidRPr="00584915" w:rsidRDefault="00A213C3" w:rsidP="00C538D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Why might some people prefer to live in a rural or urban area?</w:t>
                            </w:r>
                            <w:r w:rsidR="00F8565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BF32D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24DB" id="_x0000_s1033" type="#_x0000_t202" style="position:absolute;margin-left:44.55pt;margin-top:491.1pt;width:339pt;height:24.9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" strokecolor="black [3213]" strokeweight="1pt">
                <v:textbox>
                  <w:txbxContent>
                    <w:p w14:paraId="19660E09" w14:textId="7F302130" w:rsidR="00C538DD" w:rsidRPr="00584915" w:rsidRDefault="00A213C3" w:rsidP="00C538D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Why might some people prefer to live in a rural or urban area?</w:t>
                      </w:r>
                      <w:r w:rsidR="00F8565A">
                        <w:rPr>
                          <w:rFonts w:ascii="Comic Sans MS" w:hAnsi="Comic Sans MS"/>
                        </w:rPr>
                        <w:t xml:space="preserve"> </w:t>
                      </w:r>
                      <w:r w:rsidR="00BF32DC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F2E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46A841B4" wp14:editId="65377AFF">
            <wp:simplePos x="0" y="0"/>
            <wp:positionH relativeFrom="margin">
              <wp:align>left</wp:align>
            </wp:positionH>
            <wp:positionV relativeFrom="paragraph">
              <wp:posOffset>6147900</wp:posOffset>
            </wp:positionV>
            <wp:extent cx="450906" cy="489103"/>
            <wp:effectExtent l="0" t="0" r="6350" b="6350"/>
            <wp:wrapSquare wrapText="bothSides"/>
            <wp:docPr id="15" name="Picture 15" descr="Image result for window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indow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6" cy="48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2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1DADAD6" wp14:editId="6E4F1AAE">
                <wp:simplePos x="0" y="0"/>
                <wp:positionH relativeFrom="margin">
                  <wp:posOffset>25950</wp:posOffset>
                </wp:positionH>
                <wp:positionV relativeFrom="paragraph">
                  <wp:posOffset>19600</wp:posOffset>
                </wp:positionV>
                <wp:extent cx="1304925" cy="312420"/>
                <wp:effectExtent l="19050" t="19050" r="28575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74EC3" w14:textId="77777777" w:rsidR="00E162B0" w:rsidRPr="007C5D26" w:rsidRDefault="00E162B0" w:rsidP="00E162B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5D26">
                              <w:rPr>
                                <w:rFonts w:ascii="Comic Sans MS" w:hAnsi="Comic Sans MS"/>
                                <w:sz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AD6" id="_x0000_s1034" type="#_x0000_t202" style="position:absolute;margin-left:2.05pt;margin-top:1.55pt;width:102.75pt;height:24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" strokecolor="#0070c0" strokeweight="3pt">
                <v:textbox>
                  <w:txbxContent>
                    <w:p w14:paraId="4A274EC3" w14:textId="77777777" w:rsidR="00E162B0" w:rsidRPr="007C5D26" w:rsidRDefault="00E162B0" w:rsidP="00E162B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C5D26">
                        <w:rPr>
                          <w:rFonts w:ascii="Comic Sans MS" w:hAnsi="Comic Sans MS"/>
                          <w:sz w:val="24"/>
                        </w:rPr>
                        <w:t>Key Vocabulary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C36F40" w14:textId="54324ED0" w:rsidR="002D7118" w:rsidRPr="002D7118" w:rsidRDefault="003F103B" w:rsidP="002D7118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49D696E2" wp14:editId="1AC3D10C">
            <wp:simplePos x="0" y="0"/>
            <wp:positionH relativeFrom="margin">
              <wp:posOffset>7002856</wp:posOffset>
            </wp:positionH>
            <wp:positionV relativeFrom="paragraph">
              <wp:posOffset>237551</wp:posOffset>
            </wp:positionV>
            <wp:extent cx="2395182" cy="2838796"/>
            <wp:effectExtent l="0" t="0" r="5715" b="0"/>
            <wp:wrapNone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182" cy="2838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92A61" w14:textId="6895F1CC" w:rsidR="002D7118" w:rsidRPr="002D7118" w:rsidRDefault="002D7118" w:rsidP="002D7118">
      <w:pPr>
        <w:rPr>
          <w:rFonts w:ascii="Comic Sans MS" w:hAnsi="Comic Sans MS"/>
        </w:rPr>
      </w:pPr>
    </w:p>
    <w:p w14:paraId="6F5D9FA0" w14:textId="6EE551F0" w:rsidR="002D7118" w:rsidRPr="002D7118" w:rsidRDefault="002D7118" w:rsidP="002D7118">
      <w:pPr>
        <w:rPr>
          <w:rFonts w:ascii="Comic Sans MS" w:hAnsi="Comic Sans MS"/>
        </w:rPr>
      </w:pPr>
    </w:p>
    <w:p w14:paraId="22446B63" w14:textId="475CF510" w:rsidR="002D7118" w:rsidRPr="002D7118" w:rsidRDefault="002D7118" w:rsidP="002D7118">
      <w:pPr>
        <w:rPr>
          <w:rFonts w:ascii="Comic Sans MS" w:hAnsi="Comic Sans MS"/>
        </w:rPr>
      </w:pPr>
    </w:p>
    <w:p w14:paraId="4F2D8F0B" w14:textId="77777777" w:rsidR="002D7118" w:rsidRPr="002D7118" w:rsidRDefault="002D7118" w:rsidP="002D7118">
      <w:pPr>
        <w:rPr>
          <w:rFonts w:ascii="Comic Sans MS" w:hAnsi="Comic Sans MS"/>
        </w:rPr>
      </w:pPr>
    </w:p>
    <w:p w14:paraId="1516483E" w14:textId="77777777" w:rsidR="002D7118" w:rsidRPr="002D7118" w:rsidRDefault="002D7118" w:rsidP="002D7118">
      <w:pPr>
        <w:rPr>
          <w:rFonts w:ascii="Comic Sans MS" w:hAnsi="Comic Sans MS"/>
        </w:rPr>
      </w:pPr>
    </w:p>
    <w:p w14:paraId="735E31E3" w14:textId="15625412" w:rsidR="002D7118" w:rsidRPr="002D7118" w:rsidRDefault="002D7118" w:rsidP="002D7118">
      <w:pPr>
        <w:rPr>
          <w:rFonts w:ascii="Comic Sans MS" w:hAnsi="Comic Sans MS"/>
        </w:rPr>
      </w:pPr>
    </w:p>
    <w:p w14:paraId="23BAE175" w14:textId="68219176" w:rsidR="002D7118" w:rsidRPr="002D7118" w:rsidRDefault="002D7118" w:rsidP="002D7118">
      <w:pPr>
        <w:rPr>
          <w:rFonts w:ascii="Comic Sans MS" w:hAnsi="Comic Sans MS"/>
        </w:rPr>
      </w:pPr>
    </w:p>
    <w:p w14:paraId="589EF1A5" w14:textId="67246209" w:rsidR="002D7118" w:rsidRDefault="002D7118" w:rsidP="002D7118">
      <w:pPr>
        <w:rPr>
          <w:rFonts w:ascii="Comic Sans MS" w:hAnsi="Comic Sans MS"/>
        </w:rPr>
      </w:pPr>
    </w:p>
    <w:p w14:paraId="497D91C2" w14:textId="2C02092E" w:rsidR="002D7118" w:rsidRPr="002D7118" w:rsidRDefault="003F103B" w:rsidP="002D7118">
      <w:pPr>
        <w:tabs>
          <w:tab w:val="left" w:pos="1236"/>
        </w:tabs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52704E6" wp14:editId="2CE94A69">
                <wp:simplePos x="0" y="0"/>
                <wp:positionH relativeFrom="margin">
                  <wp:posOffset>8195501</wp:posOffset>
                </wp:positionH>
                <wp:positionV relativeFrom="paragraph">
                  <wp:posOffset>496761</wp:posOffset>
                </wp:positionV>
                <wp:extent cx="1240790" cy="318135"/>
                <wp:effectExtent l="19050" t="19050" r="16510" b="24765"/>
                <wp:wrapSquare wrapText="bothSides"/>
                <wp:docPr id="588839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9EFD2" w14:textId="4093A5C9" w:rsidR="003F103B" w:rsidRPr="002D7118" w:rsidRDefault="003F103B" w:rsidP="003F103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lang w:val="en-US"/>
                              </w:rPr>
                              <w:t>Grid 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04E6" id="_x0000_s1035" type="#_x0000_t202" style="position:absolute;margin-left:645.3pt;margin-top:39.1pt;width:97.7pt;height:25.0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" strokecolor="#0070c0" strokeweight="3pt">
                <v:textbox>
                  <w:txbxContent>
                    <w:p w14:paraId="26C9EFD2" w14:textId="4093A5C9" w:rsidR="003F103B" w:rsidRPr="002D7118" w:rsidRDefault="003F103B" w:rsidP="003F103B">
                      <w:pPr>
                        <w:jc w:val="center"/>
                        <w:rPr>
                          <w:rFonts w:ascii="Comic Sans MS" w:hAnsi="Comic Sans MS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lang w:val="en-US"/>
                        </w:rPr>
                        <w:t>Grid References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F103B">
        <w:rPr>
          <w:rFonts w:ascii="Comic Sans MS" w:hAnsi="Comic Sans MS"/>
          <w:noProof/>
        </w:rPr>
        <w:drawing>
          <wp:anchor distT="0" distB="0" distL="114300" distR="114300" simplePos="0" relativeHeight="251669503" behindDoc="1" locked="0" layoutInCell="1" allowOverlap="1" wp14:anchorId="60EE8DC9" wp14:editId="3D08EEF4">
            <wp:simplePos x="0" y="0"/>
            <wp:positionH relativeFrom="margin">
              <wp:posOffset>6023198</wp:posOffset>
            </wp:positionH>
            <wp:positionV relativeFrom="paragraph">
              <wp:posOffset>772397</wp:posOffset>
            </wp:positionV>
            <wp:extent cx="3817264" cy="2694783"/>
            <wp:effectExtent l="0" t="0" r="0" b="0"/>
            <wp:wrapNone/>
            <wp:docPr id="1698651696" name="Picture 1" descr="A map of a treasure is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51696" name="Picture 1" descr="A map of a treasure isla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56" cy="2706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118">
        <w:rPr>
          <w:rFonts w:ascii="Comic Sans MS" w:hAnsi="Comic Sans MS"/>
        </w:rPr>
        <w:tab/>
      </w:r>
    </w:p>
    <w:sectPr w:rsidR="002D7118" w:rsidRPr="002D7118" w:rsidSect="0000790C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A6FE3"/>
    <w:multiLevelType w:val="hybridMultilevel"/>
    <w:tmpl w:val="72906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887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90C"/>
    <w:rsid w:val="000001EC"/>
    <w:rsid w:val="0000790C"/>
    <w:rsid w:val="00034555"/>
    <w:rsid w:val="00035BA0"/>
    <w:rsid w:val="000379BD"/>
    <w:rsid w:val="000427EC"/>
    <w:rsid w:val="00064BEC"/>
    <w:rsid w:val="00065A95"/>
    <w:rsid w:val="00082F57"/>
    <w:rsid w:val="000A10C9"/>
    <w:rsid w:val="000B7A6E"/>
    <w:rsid w:val="000C33B6"/>
    <w:rsid w:val="001073FC"/>
    <w:rsid w:val="00114406"/>
    <w:rsid w:val="001505D9"/>
    <w:rsid w:val="0015671F"/>
    <w:rsid w:val="0016098E"/>
    <w:rsid w:val="001D1517"/>
    <w:rsid w:val="001E4F2E"/>
    <w:rsid w:val="001F4D0B"/>
    <w:rsid w:val="002364CF"/>
    <w:rsid w:val="002406A8"/>
    <w:rsid w:val="00261550"/>
    <w:rsid w:val="00265F46"/>
    <w:rsid w:val="00274D7F"/>
    <w:rsid w:val="00284264"/>
    <w:rsid w:val="002875D1"/>
    <w:rsid w:val="00287DBE"/>
    <w:rsid w:val="002945FC"/>
    <w:rsid w:val="002A3FF4"/>
    <w:rsid w:val="002C5065"/>
    <w:rsid w:val="002D7118"/>
    <w:rsid w:val="002E62A1"/>
    <w:rsid w:val="00301B92"/>
    <w:rsid w:val="00321B53"/>
    <w:rsid w:val="003336C2"/>
    <w:rsid w:val="003353D0"/>
    <w:rsid w:val="003551BC"/>
    <w:rsid w:val="00355FD4"/>
    <w:rsid w:val="003752F0"/>
    <w:rsid w:val="003B3AF5"/>
    <w:rsid w:val="003C53B1"/>
    <w:rsid w:val="003D6729"/>
    <w:rsid w:val="003E38A9"/>
    <w:rsid w:val="003F103B"/>
    <w:rsid w:val="004009DC"/>
    <w:rsid w:val="00402779"/>
    <w:rsid w:val="00403A7B"/>
    <w:rsid w:val="00463394"/>
    <w:rsid w:val="00465750"/>
    <w:rsid w:val="004C1E94"/>
    <w:rsid w:val="00525385"/>
    <w:rsid w:val="005503FE"/>
    <w:rsid w:val="00551DBA"/>
    <w:rsid w:val="005749E8"/>
    <w:rsid w:val="00580CAA"/>
    <w:rsid w:val="00584915"/>
    <w:rsid w:val="005917FF"/>
    <w:rsid w:val="005A2BC9"/>
    <w:rsid w:val="005B29EE"/>
    <w:rsid w:val="005B2B85"/>
    <w:rsid w:val="006042B9"/>
    <w:rsid w:val="00627BCF"/>
    <w:rsid w:val="006310DE"/>
    <w:rsid w:val="00637F66"/>
    <w:rsid w:val="00667EC0"/>
    <w:rsid w:val="006E7B10"/>
    <w:rsid w:val="00715B9E"/>
    <w:rsid w:val="0072647A"/>
    <w:rsid w:val="00734E1D"/>
    <w:rsid w:val="00736CDC"/>
    <w:rsid w:val="007475F3"/>
    <w:rsid w:val="007C5D26"/>
    <w:rsid w:val="007E5C23"/>
    <w:rsid w:val="007E7154"/>
    <w:rsid w:val="0081108D"/>
    <w:rsid w:val="0083227F"/>
    <w:rsid w:val="00835F48"/>
    <w:rsid w:val="00846783"/>
    <w:rsid w:val="00850C3C"/>
    <w:rsid w:val="0085145C"/>
    <w:rsid w:val="00856B83"/>
    <w:rsid w:val="00870D32"/>
    <w:rsid w:val="008924E7"/>
    <w:rsid w:val="00893F93"/>
    <w:rsid w:val="008E2606"/>
    <w:rsid w:val="00917591"/>
    <w:rsid w:val="009417C1"/>
    <w:rsid w:val="009857FE"/>
    <w:rsid w:val="009A4DB2"/>
    <w:rsid w:val="00A213C3"/>
    <w:rsid w:val="00A60549"/>
    <w:rsid w:val="00A6156A"/>
    <w:rsid w:val="00A64DCE"/>
    <w:rsid w:val="00AD1A33"/>
    <w:rsid w:val="00AE40CA"/>
    <w:rsid w:val="00B0290C"/>
    <w:rsid w:val="00B21F53"/>
    <w:rsid w:val="00B25980"/>
    <w:rsid w:val="00B378F9"/>
    <w:rsid w:val="00B57893"/>
    <w:rsid w:val="00B61304"/>
    <w:rsid w:val="00B74889"/>
    <w:rsid w:val="00BA40EE"/>
    <w:rsid w:val="00BD3B31"/>
    <w:rsid w:val="00BD6C4E"/>
    <w:rsid w:val="00BF32DC"/>
    <w:rsid w:val="00C2188F"/>
    <w:rsid w:val="00C308A6"/>
    <w:rsid w:val="00C52E93"/>
    <w:rsid w:val="00C538DD"/>
    <w:rsid w:val="00C57EA6"/>
    <w:rsid w:val="00C6479F"/>
    <w:rsid w:val="00C949EB"/>
    <w:rsid w:val="00CC2083"/>
    <w:rsid w:val="00CF3A7D"/>
    <w:rsid w:val="00D23855"/>
    <w:rsid w:val="00D62CD5"/>
    <w:rsid w:val="00D663A0"/>
    <w:rsid w:val="00D91CD9"/>
    <w:rsid w:val="00DA2362"/>
    <w:rsid w:val="00DC063B"/>
    <w:rsid w:val="00DC673F"/>
    <w:rsid w:val="00DD2C94"/>
    <w:rsid w:val="00DD4EB6"/>
    <w:rsid w:val="00DE5963"/>
    <w:rsid w:val="00E079C8"/>
    <w:rsid w:val="00E162B0"/>
    <w:rsid w:val="00E55F83"/>
    <w:rsid w:val="00E568A4"/>
    <w:rsid w:val="00E63602"/>
    <w:rsid w:val="00E63B3A"/>
    <w:rsid w:val="00E63C7F"/>
    <w:rsid w:val="00E90AE4"/>
    <w:rsid w:val="00E91760"/>
    <w:rsid w:val="00E95D37"/>
    <w:rsid w:val="00EB0044"/>
    <w:rsid w:val="00EB3F0C"/>
    <w:rsid w:val="00EB47EC"/>
    <w:rsid w:val="00EC5E75"/>
    <w:rsid w:val="00ED0EA0"/>
    <w:rsid w:val="00EF39A1"/>
    <w:rsid w:val="00F24206"/>
    <w:rsid w:val="00F50CC6"/>
    <w:rsid w:val="00F81CE4"/>
    <w:rsid w:val="00F8565A"/>
    <w:rsid w:val="00F91753"/>
    <w:rsid w:val="00F91B2C"/>
    <w:rsid w:val="00FB2AAC"/>
    <w:rsid w:val="00FC5DC0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6B19A"/>
  <w15:chartTrackingRefBased/>
  <w15:docId w15:val="{638CADFA-C2B5-4C29-B894-107C4DAA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61cf2-cee0-45aa-b45c-5970d4bb5431">
      <Terms xmlns="http://schemas.microsoft.com/office/infopath/2007/PartnerControls"/>
    </lcf76f155ced4ddcb4097134ff3c332f>
    <TaxCatchAll xmlns="bc6595d4-81d1-4429-8864-1d1cfbb0fa02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A918AC0349A40A9EB95A6EC52C422" ma:contentTypeVersion="17" ma:contentTypeDescription="Create a new document." ma:contentTypeScope="" ma:versionID="9a50bd9d5cb3bc7d6e2d317dbde51945">
  <xsd:schema xmlns:xsd="http://www.w3.org/2001/XMLSchema" xmlns:xs="http://www.w3.org/2001/XMLSchema" xmlns:p="http://schemas.microsoft.com/office/2006/metadata/properties" xmlns:ns1="http://schemas.microsoft.com/sharepoint/v3" xmlns:ns2="8cc61cf2-cee0-45aa-b45c-5970d4bb5431" xmlns:ns3="bc6595d4-81d1-4429-8864-1d1cfbb0fa02" targetNamespace="http://schemas.microsoft.com/office/2006/metadata/properties" ma:root="true" ma:fieldsID="2aa40bd37d8c628d10e936e36cffce21" ns1:_="" ns2:_="" ns3:_="">
    <xsd:import namespace="http://schemas.microsoft.com/sharepoint/v3"/>
    <xsd:import namespace="8cc61cf2-cee0-45aa-b45c-5970d4bb5431"/>
    <xsd:import namespace="bc6595d4-81d1-4429-8864-1d1cfbb0f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1cf2-cee0-45aa-b45c-5970d4bb5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80a4c2-6c62-4038-ae33-119b18a6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95d4-81d1-4429-8864-1d1cfbb0fa0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f3d37-13f5-4123-9a0a-18c89c4f7a3d}" ma:internalName="TaxCatchAll" ma:showField="CatchAllData" ma:web="bc6595d4-81d1-4429-8864-1d1cfbb0f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4DD2B-777E-4E32-97E6-BAA1E9EE22B6}">
  <ds:schemaRefs>
    <ds:schemaRef ds:uri="http://schemas.microsoft.com/office/2006/metadata/properties"/>
    <ds:schemaRef ds:uri="http://schemas.microsoft.com/office/infopath/2007/PartnerControls"/>
    <ds:schemaRef ds:uri="8cc61cf2-cee0-45aa-b45c-5970d4bb5431"/>
    <ds:schemaRef ds:uri="bc6595d4-81d1-4429-8864-1d1cfbb0fa02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FD51207-94D0-42D3-9E80-042A47E3C9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FEC258-2305-484C-8B6E-5F5EEE0FB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c61cf2-cee0-45aa-b45c-5970d4bb5431"/>
    <ds:schemaRef ds:uri="bc6595d4-81d1-4429-8864-1d1cfbb0f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FA41F8-B210-4DFF-A6FE-BC451F5C0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Martin</dc:creator>
  <cp:keywords/>
  <dc:description/>
  <cp:lastModifiedBy>Megan Care</cp:lastModifiedBy>
  <cp:revision>52</cp:revision>
  <cp:lastPrinted>2023-09-04T14:04:00Z</cp:lastPrinted>
  <dcterms:created xsi:type="dcterms:W3CDTF">2023-08-30T09:48:00Z</dcterms:created>
  <dcterms:modified xsi:type="dcterms:W3CDTF">2024-09-06T13:09:00Z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0x010100E06A918AC0349A40A9EB95A6EC52C422</vt:lpwstr>
  </property>
  <property fmtid="{D5CDD505-2E9C-101B-9397-08002B2CF9AE}" pid="3" name="Order">
    <vt:r8>7161000</vt:r8>
  </property>
  <property fmtid="{D5CDD505-2E9C-101B-9397-08002B2CF9AE}" pid="4" name="MediaServiceImageTags">
    <vt:lpwstr/>
  </property>
</Properties>
</file>